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1B3" w:rsidRDefault="009979DF">
      <w:pPr>
        <w:pStyle w:val="Plattetekst"/>
        <w:spacing w:line="525" w:lineRule="exact"/>
        <w:ind w:left="112"/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6317615</wp:posOffset>
            </wp:positionH>
            <wp:positionV relativeFrom="paragraph">
              <wp:posOffset>-5968</wp:posOffset>
            </wp:positionV>
            <wp:extent cx="1027430" cy="10744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TECHNISCHE FICHE E-BIKE</w:t>
      </w:r>
    </w:p>
    <w:p w:rsidR="003011B3" w:rsidRDefault="003011B3">
      <w:pPr>
        <w:rPr>
          <w:b/>
          <w:sz w:val="44"/>
        </w:rPr>
      </w:pPr>
    </w:p>
    <w:p w:rsidR="003011B3" w:rsidRDefault="003011B3">
      <w:pPr>
        <w:spacing w:before="1"/>
        <w:rPr>
          <w:b/>
          <w:sz w:val="44"/>
        </w:rPr>
      </w:pPr>
    </w:p>
    <w:p w:rsidR="003011B3" w:rsidRDefault="009979DF">
      <w:pPr>
        <w:pStyle w:val="Plattetekst"/>
        <w:spacing w:before="1"/>
        <w:ind w:left="112" w:right="1935"/>
      </w:pPr>
      <w:r>
        <w:rPr>
          <w:color w:val="FF0000"/>
        </w:rPr>
        <w:t xml:space="preserve">Type 7: </w:t>
      </w:r>
      <w:proofErr w:type="spellStart"/>
      <w:r>
        <w:rPr>
          <w:color w:val="FF0000"/>
        </w:rPr>
        <w:t>Ebike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middenmotor</w:t>
      </w:r>
      <w:proofErr w:type="spellEnd"/>
      <w:r>
        <w:rPr>
          <w:color w:val="FF0000"/>
        </w:rPr>
        <w:t xml:space="preserve"> BOSCH POWERPACK </w:t>
      </w:r>
      <w:proofErr w:type="spellStart"/>
      <w:r>
        <w:rPr>
          <w:color w:val="FF0000"/>
        </w:rPr>
        <w:t>Merk</w:t>
      </w:r>
      <w:proofErr w:type="spellEnd"/>
      <w:r>
        <w:rPr>
          <w:color w:val="FF0000"/>
        </w:rPr>
        <w:t>: S-Cycle (powered by Minerva)</w:t>
      </w:r>
    </w:p>
    <w:p w:rsidR="003011B3" w:rsidRDefault="003011B3">
      <w:pPr>
        <w:rPr>
          <w:b/>
          <w:sz w:val="44"/>
        </w:rPr>
      </w:pPr>
    </w:p>
    <w:p w:rsidR="003011B3" w:rsidRDefault="009979DF">
      <w:pPr>
        <w:pStyle w:val="Lijstalinea"/>
        <w:numPr>
          <w:ilvl w:val="0"/>
          <w:numId w:val="1"/>
        </w:numPr>
        <w:tabs>
          <w:tab w:val="left" w:pos="833"/>
        </w:tabs>
        <w:spacing w:line="240" w:lineRule="auto"/>
        <w:ind w:hanging="360"/>
        <w:rPr>
          <w:sz w:val="28"/>
        </w:rPr>
      </w:pPr>
      <w:r>
        <w:rPr>
          <w:b/>
          <w:color w:val="171716"/>
          <w:sz w:val="28"/>
        </w:rPr>
        <w:t>Frame:</w:t>
      </w:r>
      <w:r>
        <w:rPr>
          <w:b/>
          <w:color w:val="171716"/>
          <w:spacing w:val="-2"/>
          <w:sz w:val="28"/>
        </w:rPr>
        <w:t xml:space="preserve"> </w:t>
      </w:r>
      <w:proofErr w:type="spellStart"/>
      <w:r>
        <w:rPr>
          <w:color w:val="171716"/>
          <w:sz w:val="28"/>
        </w:rPr>
        <w:t>Aluminium</w:t>
      </w:r>
      <w:proofErr w:type="spellEnd"/>
    </w:p>
    <w:p w:rsidR="003011B3" w:rsidRDefault="009979DF">
      <w:pPr>
        <w:pStyle w:val="Lijstalinea"/>
        <w:numPr>
          <w:ilvl w:val="0"/>
          <w:numId w:val="1"/>
        </w:numPr>
        <w:tabs>
          <w:tab w:val="left" w:pos="833"/>
        </w:tabs>
        <w:spacing w:before="1"/>
        <w:ind w:hanging="360"/>
        <w:rPr>
          <w:sz w:val="28"/>
        </w:rPr>
      </w:pPr>
      <w:proofErr w:type="spellStart"/>
      <w:r>
        <w:rPr>
          <w:b/>
          <w:color w:val="171716"/>
          <w:sz w:val="28"/>
        </w:rPr>
        <w:t>Vork</w:t>
      </w:r>
      <w:proofErr w:type="spellEnd"/>
      <w:r>
        <w:rPr>
          <w:b/>
          <w:color w:val="171716"/>
          <w:sz w:val="28"/>
        </w:rPr>
        <w:t>:</w:t>
      </w:r>
      <w:r>
        <w:rPr>
          <w:b/>
          <w:color w:val="171716"/>
          <w:spacing w:val="-3"/>
          <w:sz w:val="28"/>
        </w:rPr>
        <w:t xml:space="preserve"> </w:t>
      </w:r>
      <w:proofErr w:type="spellStart"/>
      <w:r>
        <w:rPr>
          <w:color w:val="171716"/>
          <w:sz w:val="28"/>
        </w:rPr>
        <w:t>Verend</w:t>
      </w:r>
      <w:proofErr w:type="spellEnd"/>
    </w:p>
    <w:p w:rsidR="003011B3" w:rsidRDefault="009979DF">
      <w:pPr>
        <w:pStyle w:val="Lijstalinea"/>
        <w:numPr>
          <w:ilvl w:val="0"/>
          <w:numId w:val="1"/>
        </w:numPr>
        <w:tabs>
          <w:tab w:val="left" w:pos="833"/>
        </w:tabs>
        <w:ind w:hanging="360"/>
        <w:rPr>
          <w:sz w:val="28"/>
        </w:rPr>
      </w:pPr>
      <w:proofErr w:type="spellStart"/>
      <w:r>
        <w:rPr>
          <w:b/>
          <w:color w:val="171716"/>
          <w:sz w:val="28"/>
        </w:rPr>
        <w:t>Remmen</w:t>
      </w:r>
      <w:proofErr w:type="spellEnd"/>
      <w:r>
        <w:rPr>
          <w:b/>
          <w:color w:val="171716"/>
          <w:sz w:val="28"/>
        </w:rPr>
        <w:t xml:space="preserve">: </w:t>
      </w:r>
      <w:proofErr w:type="spellStart"/>
      <w:r>
        <w:rPr>
          <w:color w:val="171716"/>
          <w:sz w:val="28"/>
        </w:rPr>
        <w:t>Alu</w:t>
      </w:r>
      <w:proofErr w:type="spellEnd"/>
      <w:r>
        <w:rPr>
          <w:color w:val="171716"/>
          <w:sz w:val="28"/>
        </w:rPr>
        <w:t xml:space="preserve"> v-brakes</w:t>
      </w:r>
      <w:bookmarkStart w:id="0" w:name="_GoBack"/>
      <w:bookmarkEnd w:id="0"/>
    </w:p>
    <w:p w:rsidR="003011B3" w:rsidRDefault="009979DF">
      <w:pPr>
        <w:pStyle w:val="Lijstalinea"/>
        <w:numPr>
          <w:ilvl w:val="0"/>
          <w:numId w:val="1"/>
        </w:numPr>
        <w:tabs>
          <w:tab w:val="left" w:pos="833"/>
        </w:tabs>
        <w:ind w:hanging="360"/>
        <w:rPr>
          <w:sz w:val="28"/>
        </w:rPr>
      </w:pPr>
      <w:proofErr w:type="spellStart"/>
      <w:r>
        <w:rPr>
          <w:b/>
          <w:color w:val="171716"/>
          <w:sz w:val="28"/>
        </w:rPr>
        <w:t>Verlichting</w:t>
      </w:r>
      <w:proofErr w:type="spellEnd"/>
      <w:r>
        <w:rPr>
          <w:b/>
          <w:color w:val="171716"/>
          <w:sz w:val="28"/>
        </w:rPr>
        <w:t xml:space="preserve"> </w:t>
      </w:r>
      <w:proofErr w:type="spellStart"/>
      <w:r>
        <w:rPr>
          <w:b/>
          <w:color w:val="171716"/>
          <w:sz w:val="28"/>
        </w:rPr>
        <w:t>voor</w:t>
      </w:r>
      <w:proofErr w:type="spellEnd"/>
      <w:r>
        <w:rPr>
          <w:b/>
          <w:color w:val="171716"/>
          <w:sz w:val="28"/>
        </w:rPr>
        <w:t xml:space="preserve">: </w:t>
      </w:r>
      <w:proofErr w:type="spellStart"/>
      <w:r>
        <w:rPr>
          <w:color w:val="171716"/>
          <w:sz w:val="28"/>
        </w:rPr>
        <w:t>Lumotic</w:t>
      </w:r>
      <w:proofErr w:type="spellEnd"/>
      <w:r>
        <w:rPr>
          <w:color w:val="171716"/>
          <w:sz w:val="28"/>
        </w:rPr>
        <w:t xml:space="preserve"> LED </w:t>
      </w:r>
      <w:proofErr w:type="spellStart"/>
      <w:r>
        <w:rPr>
          <w:color w:val="171716"/>
          <w:sz w:val="28"/>
        </w:rPr>
        <w:t>bestuurbaar</w:t>
      </w:r>
      <w:proofErr w:type="spellEnd"/>
      <w:r>
        <w:rPr>
          <w:color w:val="171716"/>
          <w:sz w:val="28"/>
        </w:rPr>
        <w:t xml:space="preserve"> via</w:t>
      </w:r>
      <w:r>
        <w:rPr>
          <w:color w:val="171716"/>
          <w:spacing w:val="-10"/>
          <w:sz w:val="28"/>
        </w:rPr>
        <w:t xml:space="preserve"> </w:t>
      </w:r>
      <w:r>
        <w:rPr>
          <w:color w:val="171716"/>
          <w:sz w:val="28"/>
        </w:rPr>
        <w:t>computer</w:t>
      </w:r>
    </w:p>
    <w:p w:rsidR="003011B3" w:rsidRDefault="009979DF">
      <w:pPr>
        <w:pStyle w:val="Lijstalinea"/>
        <w:numPr>
          <w:ilvl w:val="0"/>
          <w:numId w:val="1"/>
        </w:numPr>
        <w:tabs>
          <w:tab w:val="left" w:pos="833"/>
        </w:tabs>
        <w:spacing w:before="2" w:line="342" w:lineRule="exact"/>
        <w:ind w:hanging="360"/>
        <w:rPr>
          <w:sz w:val="28"/>
        </w:rPr>
      </w:pPr>
      <w:proofErr w:type="spellStart"/>
      <w:r>
        <w:rPr>
          <w:b/>
          <w:color w:val="171716"/>
          <w:sz w:val="28"/>
        </w:rPr>
        <w:t>Verlichting</w:t>
      </w:r>
      <w:proofErr w:type="spellEnd"/>
      <w:r>
        <w:rPr>
          <w:b/>
          <w:color w:val="171716"/>
          <w:sz w:val="28"/>
        </w:rPr>
        <w:t xml:space="preserve"> </w:t>
      </w:r>
      <w:proofErr w:type="spellStart"/>
      <w:r>
        <w:rPr>
          <w:b/>
          <w:color w:val="171716"/>
          <w:sz w:val="28"/>
        </w:rPr>
        <w:t>achter</w:t>
      </w:r>
      <w:proofErr w:type="spellEnd"/>
      <w:r>
        <w:rPr>
          <w:b/>
          <w:color w:val="171716"/>
          <w:sz w:val="28"/>
        </w:rPr>
        <w:t xml:space="preserve">: </w:t>
      </w:r>
      <w:proofErr w:type="spellStart"/>
      <w:r>
        <w:rPr>
          <w:color w:val="171716"/>
          <w:sz w:val="28"/>
        </w:rPr>
        <w:t>Lumotic</w:t>
      </w:r>
      <w:proofErr w:type="spellEnd"/>
      <w:r>
        <w:rPr>
          <w:color w:val="171716"/>
          <w:sz w:val="28"/>
        </w:rPr>
        <w:t xml:space="preserve"> LED </w:t>
      </w:r>
      <w:proofErr w:type="spellStart"/>
      <w:r>
        <w:rPr>
          <w:color w:val="171716"/>
          <w:sz w:val="28"/>
        </w:rPr>
        <w:t>bestuurbaar</w:t>
      </w:r>
      <w:proofErr w:type="spellEnd"/>
      <w:r>
        <w:rPr>
          <w:color w:val="171716"/>
          <w:sz w:val="28"/>
        </w:rPr>
        <w:t xml:space="preserve"> via</w:t>
      </w:r>
      <w:r>
        <w:rPr>
          <w:color w:val="171716"/>
          <w:spacing w:val="-11"/>
          <w:sz w:val="28"/>
        </w:rPr>
        <w:t xml:space="preserve"> </w:t>
      </w:r>
      <w:r>
        <w:rPr>
          <w:color w:val="171716"/>
          <w:sz w:val="28"/>
        </w:rPr>
        <w:t>computer</w:t>
      </w:r>
    </w:p>
    <w:p w:rsidR="003011B3" w:rsidRDefault="009979DF">
      <w:pPr>
        <w:pStyle w:val="Lijstalinea"/>
        <w:numPr>
          <w:ilvl w:val="0"/>
          <w:numId w:val="1"/>
        </w:numPr>
        <w:tabs>
          <w:tab w:val="left" w:pos="833"/>
        </w:tabs>
        <w:spacing w:line="240" w:lineRule="auto"/>
        <w:ind w:hanging="360"/>
        <w:rPr>
          <w:sz w:val="28"/>
        </w:rPr>
      </w:pPr>
      <w:proofErr w:type="spellStart"/>
      <w:r>
        <w:rPr>
          <w:b/>
          <w:color w:val="171716"/>
          <w:sz w:val="28"/>
        </w:rPr>
        <w:t>Gewicht</w:t>
      </w:r>
      <w:proofErr w:type="spellEnd"/>
      <w:r>
        <w:rPr>
          <w:b/>
          <w:color w:val="171716"/>
          <w:sz w:val="28"/>
        </w:rPr>
        <w:t xml:space="preserve">: </w:t>
      </w:r>
      <w:r>
        <w:rPr>
          <w:color w:val="171716"/>
          <w:sz w:val="28"/>
        </w:rPr>
        <w:t>23,5</w:t>
      </w:r>
      <w:r>
        <w:rPr>
          <w:color w:val="171716"/>
          <w:spacing w:val="-5"/>
          <w:sz w:val="28"/>
        </w:rPr>
        <w:t xml:space="preserve"> </w:t>
      </w:r>
      <w:r>
        <w:rPr>
          <w:color w:val="171716"/>
          <w:sz w:val="28"/>
        </w:rPr>
        <w:t>kg</w:t>
      </w:r>
    </w:p>
    <w:p w:rsidR="003011B3" w:rsidRDefault="009979DF">
      <w:pPr>
        <w:pStyle w:val="Lijstalinea"/>
        <w:numPr>
          <w:ilvl w:val="0"/>
          <w:numId w:val="1"/>
        </w:numPr>
        <w:tabs>
          <w:tab w:val="left" w:pos="833"/>
        </w:tabs>
        <w:spacing w:before="1"/>
        <w:ind w:hanging="360"/>
        <w:rPr>
          <w:sz w:val="28"/>
        </w:rPr>
      </w:pPr>
      <w:proofErr w:type="spellStart"/>
      <w:r>
        <w:rPr>
          <w:b/>
          <w:color w:val="171716"/>
          <w:sz w:val="28"/>
        </w:rPr>
        <w:t>Hoogte</w:t>
      </w:r>
      <w:proofErr w:type="spellEnd"/>
      <w:r>
        <w:rPr>
          <w:b/>
          <w:color w:val="171716"/>
          <w:sz w:val="28"/>
        </w:rPr>
        <w:t xml:space="preserve"> frame dames: </w:t>
      </w:r>
      <w:r>
        <w:rPr>
          <w:color w:val="171716"/>
          <w:sz w:val="28"/>
        </w:rPr>
        <w:t xml:space="preserve">49-53cm, met </w:t>
      </w:r>
      <w:proofErr w:type="spellStart"/>
      <w:r>
        <w:rPr>
          <w:color w:val="171716"/>
          <w:sz w:val="28"/>
        </w:rPr>
        <w:t>verende</w:t>
      </w:r>
      <w:proofErr w:type="spellEnd"/>
      <w:r>
        <w:rPr>
          <w:color w:val="171716"/>
          <w:spacing w:val="-6"/>
          <w:sz w:val="28"/>
        </w:rPr>
        <w:t xml:space="preserve"> </w:t>
      </w:r>
      <w:proofErr w:type="spellStart"/>
      <w:r>
        <w:rPr>
          <w:color w:val="171716"/>
          <w:sz w:val="28"/>
        </w:rPr>
        <w:t>zadelpen</w:t>
      </w:r>
      <w:proofErr w:type="spellEnd"/>
    </w:p>
    <w:p w:rsidR="003011B3" w:rsidRDefault="009979DF">
      <w:pPr>
        <w:pStyle w:val="Lijstalinea"/>
        <w:numPr>
          <w:ilvl w:val="0"/>
          <w:numId w:val="1"/>
        </w:numPr>
        <w:tabs>
          <w:tab w:val="left" w:pos="833"/>
        </w:tabs>
        <w:ind w:hanging="360"/>
        <w:rPr>
          <w:sz w:val="28"/>
        </w:rPr>
      </w:pPr>
      <w:r>
        <w:rPr>
          <w:b/>
          <w:color w:val="171716"/>
          <w:sz w:val="28"/>
        </w:rPr>
        <w:t xml:space="preserve">Motor: </w:t>
      </w:r>
      <w:proofErr w:type="spellStart"/>
      <w:r>
        <w:rPr>
          <w:color w:val="171716"/>
          <w:sz w:val="28"/>
        </w:rPr>
        <w:t>Centraal</w:t>
      </w:r>
      <w:proofErr w:type="spellEnd"/>
      <w:r>
        <w:rPr>
          <w:color w:val="171716"/>
          <w:sz w:val="28"/>
        </w:rPr>
        <w:t>: Bosh 250</w:t>
      </w:r>
      <w:r>
        <w:rPr>
          <w:color w:val="171716"/>
          <w:spacing w:val="-9"/>
          <w:sz w:val="28"/>
        </w:rPr>
        <w:t xml:space="preserve"> </w:t>
      </w:r>
      <w:r>
        <w:rPr>
          <w:color w:val="171716"/>
          <w:sz w:val="28"/>
        </w:rPr>
        <w:t>WATT</w:t>
      </w:r>
    </w:p>
    <w:p w:rsidR="003011B3" w:rsidRDefault="009979DF">
      <w:pPr>
        <w:pStyle w:val="Lijstalinea"/>
        <w:numPr>
          <w:ilvl w:val="0"/>
          <w:numId w:val="1"/>
        </w:numPr>
        <w:tabs>
          <w:tab w:val="left" w:pos="833"/>
        </w:tabs>
        <w:spacing w:before="1"/>
        <w:ind w:hanging="360"/>
        <w:rPr>
          <w:sz w:val="28"/>
        </w:rPr>
      </w:pPr>
      <w:proofErr w:type="spellStart"/>
      <w:r>
        <w:rPr>
          <w:b/>
          <w:color w:val="171716"/>
          <w:sz w:val="28"/>
        </w:rPr>
        <w:t>Batterij</w:t>
      </w:r>
      <w:proofErr w:type="spellEnd"/>
      <w:r>
        <w:rPr>
          <w:b/>
          <w:color w:val="171716"/>
          <w:sz w:val="28"/>
        </w:rPr>
        <w:t xml:space="preserve">: </w:t>
      </w:r>
      <w:r>
        <w:rPr>
          <w:color w:val="171716"/>
          <w:sz w:val="28"/>
        </w:rPr>
        <w:t>Bosch powerpack 3</w:t>
      </w:r>
      <w:r>
        <w:rPr>
          <w:color w:val="171716"/>
          <w:sz w:val="28"/>
        </w:rPr>
        <w:t>00 36V/11Ah 3</w:t>
      </w:r>
      <w:r>
        <w:rPr>
          <w:color w:val="171716"/>
          <w:sz w:val="28"/>
        </w:rPr>
        <w:t>00</w:t>
      </w:r>
      <w:r>
        <w:rPr>
          <w:color w:val="171716"/>
          <w:spacing w:val="-9"/>
          <w:sz w:val="28"/>
        </w:rPr>
        <w:t xml:space="preserve"> </w:t>
      </w:r>
      <w:proofErr w:type="spellStart"/>
      <w:r>
        <w:rPr>
          <w:color w:val="171716"/>
          <w:sz w:val="28"/>
        </w:rPr>
        <w:t>wH</w:t>
      </w:r>
      <w:proofErr w:type="spellEnd"/>
    </w:p>
    <w:p w:rsidR="003011B3" w:rsidRDefault="009979DF">
      <w:pPr>
        <w:pStyle w:val="Lijstalinea"/>
        <w:numPr>
          <w:ilvl w:val="0"/>
          <w:numId w:val="1"/>
        </w:numPr>
        <w:tabs>
          <w:tab w:val="left" w:pos="833"/>
        </w:tabs>
        <w:ind w:hanging="360"/>
        <w:rPr>
          <w:sz w:val="28"/>
        </w:rPr>
      </w:pPr>
      <w:proofErr w:type="spellStart"/>
      <w:r>
        <w:rPr>
          <w:b/>
          <w:color w:val="171716"/>
          <w:sz w:val="28"/>
        </w:rPr>
        <w:t>Ondersteuning</w:t>
      </w:r>
      <w:proofErr w:type="spellEnd"/>
      <w:r>
        <w:rPr>
          <w:b/>
          <w:color w:val="171716"/>
          <w:sz w:val="28"/>
        </w:rPr>
        <w:t>:</w:t>
      </w:r>
      <w:r>
        <w:rPr>
          <w:b/>
          <w:color w:val="171716"/>
          <w:spacing w:val="-2"/>
          <w:sz w:val="28"/>
        </w:rPr>
        <w:t xml:space="preserve"> </w:t>
      </w:r>
      <w:proofErr w:type="spellStart"/>
      <w:r>
        <w:rPr>
          <w:color w:val="171716"/>
          <w:sz w:val="28"/>
        </w:rPr>
        <w:t>Krachtsensor</w:t>
      </w:r>
      <w:proofErr w:type="spellEnd"/>
    </w:p>
    <w:p w:rsidR="003011B3" w:rsidRDefault="009979DF">
      <w:pPr>
        <w:pStyle w:val="Lijstalinea"/>
        <w:numPr>
          <w:ilvl w:val="0"/>
          <w:numId w:val="1"/>
        </w:numPr>
        <w:tabs>
          <w:tab w:val="left" w:pos="833"/>
        </w:tabs>
        <w:ind w:hanging="360"/>
        <w:rPr>
          <w:sz w:val="28"/>
        </w:rPr>
      </w:pPr>
      <w:proofErr w:type="spellStart"/>
      <w:r>
        <w:rPr>
          <w:b/>
          <w:color w:val="171716"/>
          <w:sz w:val="28"/>
        </w:rPr>
        <w:t>Rijbereik</w:t>
      </w:r>
      <w:proofErr w:type="spellEnd"/>
      <w:r>
        <w:rPr>
          <w:b/>
          <w:color w:val="171716"/>
          <w:sz w:val="28"/>
        </w:rPr>
        <w:t xml:space="preserve">: </w:t>
      </w:r>
      <w:r>
        <w:rPr>
          <w:color w:val="171716"/>
          <w:sz w:val="28"/>
        </w:rPr>
        <w:t>10</w:t>
      </w:r>
      <w:r>
        <w:rPr>
          <w:color w:val="171716"/>
          <w:sz w:val="28"/>
        </w:rPr>
        <w:t>0</w:t>
      </w:r>
      <w:r>
        <w:rPr>
          <w:color w:val="171716"/>
          <w:spacing w:val="-4"/>
          <w:sz w:val="28"/>
        </w:rPr>
        <w:t xml:space="preserve"> </w:t>
      </w:r>
      <w:r>
        <w:rPr>
          <w:color w:val="171716"/>
          <w:sz w:val="28"/>
        </w:rPr>
        <w:t>km</w:t>
      </w:r>
    </w:p>
    <w:p w:rsidR="003011B3" w:rsidRDefault="009979DF">
      <w:pPr>
        <w:pStyle w:val="Lijstalinea"/>
        <w:numPr>
          <w:ilvl w:val="0"/>
          <w:numId w:val="1"/>
        </w:numPr>
        <w:tabs>
          <w:tab w:val="left" w:pos="833"/>
        </w:tabs>
        <w:spacing w:before="2"/>
        <w:ind w:hanging="360"/>
        <w:rPr>
          <w:sz w:val="28"/>
        </w:rPr>
      </w:pPr>
      <w:proofErr w:type="spellStart"/>
      <w:r>
        <w:rPr>
          <w:b/>
          <w:color w:val="171716"/>
          <w:sz w:val="28"/>
        </w:rPr>
        <w:t>Banden</w:t>
      </w:r>
      <w:proofErr w:type="spellEnd"/>
      <w:r>
        <w:rPr>
          <w:b/>
          <w:color w:val="171716"/>
          <w:sz w:val="28"/>
        </w:rPr>
        <w:t xml:space="preserve">: </w:t>
      </w:r>
      <w:r>
        <w:rPr>
          <w:color w:val="171716"/>
          <w:sz w:val="28"/>
        </w:rPr>
        <w:t>Schwalbe PLUS Energizer Performance</w:t>
      </w:r>
      <w:r>
        <w:rPr>
          <w:color w:val="171716"/>
          <w:spacing w:val="-8"/>
          <w:sz w:val="28"/>
        </w:rPr>
        <w:t xml:space="preserve"> </w:t>
      </w:r>
      <w:r>
        <w:rPr>
          <w:color w:val="171716"/>
          <w:sz w:val="28"/>
        </w:rPr>
        <w:t>Line</w:t>
      </w:r>
    </w:p>
    <w:p w:rsidR="003011B3" w:rsidRDefault="009979DF">
      <w:pPr>
        <w:pStyle w:val="Lijstalinea"/>
        <w:numPr>
          <w:ilvl w:val="0"/>
          <w:numId w:val="1"/>
        </w:numPr>
        <w:tabs>
          <w:tab w:val="left" w:pos="833"/>
        </w:tabs>
        <w:ind w:hanging="360"/>
        <w:rPr>
          <w:sz w:val="28"/>
        </w:rPr>
      </w:pPr>
      <w:proofErr w:type="spellStart"/>
      <w:r>
        <w:rPr>
          <w:b/>
          <w:color w:val="171716"/>
          <w:sz w:val="28"/>
        </w:rPr>
        <w:t>Wielmaat</w:t>
      </w:r>
      <w:proofErr w:type="spellEnd"/>
      <w:r>
        <w:rPr>
          <w:b/>
          <w:color w:val="171716"/>
          <w:sz w:val="28"/>
        </w:rPr>
        <w:t>:</w:t>
      </w:r>
      <w:r>
        <w:rPr>
          <w:b/>
          <w:color w:val="171716"/>
          <w:spacing w:val="-2"/>
          <w:sz w:val="28"/>
        </w:rPr>
        <w:t xml:space="preserve"> </w:t>
      </w:r>
      <w:r>
        <w:rPr>
          <w:color w:val="171716"/>
          <w:sz w:val="28"/>
        </w:rPr>
        <w:t>28’’</w:t>
      </w:r>
    </w:p>
    <w:p w:rsidR="003011B3" w:rsidRDefault="009979DF">
      <w:pPr>
        <w:pStyle w:val="Lijstalinea"/>
        <w:numPr>
          <w:ilvl w:val="0"/>
          <w:numId w:val="1"/>
        </w:numPr>
        <w:tabs>
          <w:tab w:val="left" w:pos="833"/>
        </w:tabs>
        <w:spacing w:before="1"/>
        <w:ind w:hanging="360"/>
        <w:rPr>
          <w:sz w:val="28"/>
        </w:rPr>
      </w:pPr>
      <w:proofErr w:type="spellStart"/>
      <w:r>
        <w:rPr>
          <w:b/>
          <w:color w:val="171716"/>
          <w:sz w:val="28"/>
        </w:rPr>
        <w:t>Stuurpen</w:t>
      </w:r>
      <w:proofErr w:type="spellEnd"/>
      <w:r>
        <w:rPr>
          <w:b/>
          <w:color w:val="171716"/>
          <w:sz w:val="28"/>
        </w:rPr>
        <w:t>:</w:t>
      </w:r>
      <w:r>
        <w:rPr>
          <w:b/>
          <w:color w:val="171716"/>
          <w:spacing w:val="-3"/>
          <w:sz w:val="28"/>
        </w:rPr>
        <w:t xml:space="preserve"> </w:t>
      </w:r>
      <w:proofErr w:type="spellStart"/>
      <w:r>
        <w:rPr>
          <w:color w:val="171716"/>
          <w:sz w:val="28"/>
        </w:rPr>
        <w:t>verstelbaar</w:t>
      </w:r>
      <w:proofErr w:type="spellEnd"/>
    </w:p>
    <w:p w:rsidR="003011B3" w:rsidRDefault="009979DF">
      <w:pPr>
        <w:pStyle w:val="Lijstalinea"/>
        <w:numPr>
          <w:ilvl w:val="0"/>
          <w:numId w:val="1"/>
        </w:numPr>
        <w:tabs>
          <w:tab w:val="left" w:pos="833"/>
        </w:tabs>
        <w:ind w:hanging="360"/>
        <w:rPr>
          <w:sz w:val="28"/>
        </w:rPr>
      </w:pPr>
      <w:proofErr w:type="spellStart"/>
      <w:r>
        <w:rPr>
          <w:b/>
          <w:color w:val="171716"/>
          <w:sz w:val="28"/>
        </w:rPr>
        <w:t>Velgen</w:t>
      </w:r>
      <w:proofErr w:type="spellEnd"/>
      <w:r>
        <w:rPr>
          <w:b/>
          <w:color w:val="171716"/>
          <w:sz w:val="28"/>
        </w:rPr>
        <w:t xml:space="preserve">: </w:t>
      </w:r>
      <w:proofErr w:type="spellStart"/>
      <w:r>
        <w:rPr>
          <w:color w:val="171716"/>
          <w:sz w:val="28"/>
        </w:rPr>
        <w:t>Aluminium</w:t>
      </w:r>
      <w:proofErr w:type="spellEnd"/>
      <w:r>
        <w:rPr>
          <w:color w:val="171716"/>
          <w:spacing w:val="-6"/>
          <w:sz w:val="28"/>
        </w:rPr>
        <w:t xml:space="preserve"> </w:t>
      </w:r>
      <w:proofErr w:type="spellStart"/>
      <w:r>
        <w:rPr>
          <w:color w:val="171716"/>
          <w:sz w:val="28"/>
        </w:rPr>
        <w:t>dubbelwandig</w:t>
      </w:r>
      <w:proofErr w:type="spellEnd"/>
    </w:p>
    <w:p w:rsidR="003011B3" w:rsidRDefault="009979DF">
      <w:pPr>
        <w:pStyle w:val="Lijstalinea"/>
        <w:numPr>
          <w:ilvl w:val="0"/>
          <w:numId w:val="1"/>
        </w:numPr>
        <w:tabs>
          <w:tab w:val="left" w:pos="833"/>
        </w:tabs>
        <w:ind w:hanging="360"/>
        <w:rPr>
          <w:sz w:val="28"/>
        </w:rPr>
      </w:pPr>
      <w:proofErr w:type="spellStart"/>
      <w:r>
        <w:rPr>
          <w:b/>
          <w:color w:val="171716"/>
          <w:sz w:val="28"/>
        </w:rPr>
        <w:t>Pedalen</w:t>
      </w:r>
      <w:proofErr w:type="spellEnd"/>
      <w:r>
        <w:rPr>
          <w:b/>
          <w:color w:val="171716"/>
          <w:sz w:val="28"/>
        </w:rPr>
        <w:t>:</w:t>
      </w:r>
      <w:r>
        <w:rPr>
          <w:b/>
          <w:color w:val="171716"/>
          <w:spacing w:val="-7"/>
          <w:sz w:val="28"/>
        </w:rPr>
        <w:t xml:space="preserve"> </w:t>
      </w:r>
      <w:proofErr w:type="spellStart"/>
      <w:r>
        <w:rPr>
          <w:color w:val="171716"/>
          <w:sz w:val="28"/>
        </w:rPr>
        <w:t>Aluminium</w:t>
      </w:r>
      <w:proofErr w:type="spellEnd"/>
    </w:p>
    <w:p w:rsidR="003011B3" w:rsidRDefault="009979DF">
      <w:pPr>
        <w:pStyle w:val="Lijstalinea"/>
        <w:numPr>
          <w:ilvl w:val="0"/>
          <w:numId w:val="1"/>
        </w:numPr>
        <w:tabs>
          <w:tab w:val="left" w:pos="833"/>
        </w:tabs>
        <w:spacing w:before="2"/>
        <w:ind w:hanging="360"/>
        <w:rPr>
          <w:sz w:val="28"/>
        </w:rPr>
      </w:pPr>
      <w:proofErr w:type="spellStart"/>
      <w:r>
        <w:rPr>
          <w:b/>
          <w:color w:val="171716"/>
          <w:sz w:val="28"/>
        </w:rPr>
        <w:t>Zadel</w:t>
      </w:r>
      <w:proofErr w:type="spellEnd"/>
      <w:r>
        <w:rPr>
          <w:b/>
          <w:color w:val="171716"/>
          <w:sz w:val="28"/>
        </w:rPr>
        <w:t xml:space="preserve">: </w:t>
      </w:r>
      <w:proofErr w:type="spellStart"/>
      <w:r>
        <w:rPr>
          <w:color w:val="171716"/>
          <w:sz w:val="28"/>
        </w:rPr>
        <w:t>Selle</w:t>
      </w:r>
      <w:proofErr w:type="spellEnd"/>
      <w:r>
        <w:rPr>
          <w:color w:val="171716"/>
          <w:sz w:val="28"/>
        </w:rPr>
        <w:t xml:space="preserve"> Royal</w:t>
      </w:r>
      <w:r>
        <w:rPr>
          <w:color w:val="171716"/>
          <w:spacing w:val="-12"/>
          <w:sz w:val="28"/>
        </w:rPr>
        <w:t xml:space="preserve"> </w:t>
      </w:r>
      <w:r>
        <w:rPr>
          <w:color w:val="171716"/>
          <w:sz w:val="28"/>
        </w:rPr>
        <w:t>HZ</w:t>
      </w:r>
    </w:p>
    <w:p w:rsidR="003011B3" w:rsidRDefault="009979DF">
      <w:pPr>
        <w:pStyle w:val="Lijstalinea"/>
        <w:numPr>
          <w:ilvl w:val="0"/>
          <w:numId w:val="1"/>
        </w:numPr>
        <w:tabs>
          <w:tab w:val="left" w:pos="833"/>
        </w:tabs>
        <w:ind w:hanging="360"/>
        <w:rPr>
          <w:sz w:val="28"/>
        </w:rPr>
      </w:pPr>
      <w:proofErr w:type="spellStart"/>
      <w:r>
        <w:rPr>
          <w:b/>
          <w:color w:val="171716"/>
          <w:sz w:val="28"/>
        </w:rPr>
        <w:t>Spatborden</w:t>
      </w:r>
      <w:proofErr w:type="spellEnd"/>
      <w:r>
        <w:rPr>
          <w:b/>
          <w:color w:val="171716"/>
          <w:sz w:val="28"/>
        </w:rPr>
        <w:t>:</w:t>
      </w:r>
      <w:r>
        <w:rPr>
          <w:b/>
          <w:color w:val="171716"/>
          <w:spacing w:val="-2"/>
          <w:sz w:val="28"/>
        </w:rPr>
        <w:t xml:space="preserve"> </w:t>
      </w:r>
      <w:r>
        <w:rPr>
          <w:color w:val="171716"/>
          <w:sz w:val="28"/>
        </w:rPr>
        <w:t>SKS</w:t>
      </w:r>
    </w:p>
    <w:p w:rsidR="003011B3" w:rsidRDefault="009979DF">
      <w:pPr>
        <w:pStyle w:val="Lijstalinea"/>
        <w:numPr>
          <w:ilvl w:val="0"/>
          <w:numId w:val="1"/>
        </w:numPr>
        <w:tabs>
          <w:tab w:val="left" w:pos="833"/>
        </w:tabs>
        <w:spacing w:before="1" w:line="240" w:lineRule="auto"/>
        <w:ind w:hanging="360"/>
        <w:rPr>
          <w:sz w:val="28"/>
        </w:rPr>
      </w:pPr>
      <w:proofErr w:type="spellStart"/>
      <w:r>
        <w:rPr>
          <w:b/>
          <w:color w:val="171716"/>
          <w:sz w:val="28"/>
        </w:rPr>
        <w:t>Kleur</w:t>
      </w:r>
      <w:proofErr w:type="spellEnd"/>
      <w:r>
        <w:rPr>
          <w:b/>
          <w:color w:val="171716"/>
          <w:sz w:val="28"/>
        </w:rPr>
        <w:t>:</w:t>
      </w:r>
      <w:r>
        <w:rPr>
          <w:b/>
          <w:color w:val="171716"/>
          <w:spacing w:val="-2"/>
          <w:sz w:val="28"/>
        </w:rPr>
        <w:t xml:space="preserve"> </w:t>
      </w:r>
      <w:proofErr w:type="spellStart"/>
      <w:r>
        <w:rPr>
          <w:color w:val="171716"/>
          <w:sz w:val="28"/>
        </w:rPr>
        <w:t>zwart</w:t>
      </w:r>
      <w:proofErr w:type="spellEnd"/>
      <w:r>
        <w:rPr>
          <w:color w:val="171716"/>
          <w:sz w:val="28"/>
        </w:rPr>
        <w:t>-wit</w:t>
      </w:r>
    </w:p>
    <w:p w:rsidR="003011B3" w:rsidRDefault="003011B3">
      <w:pPr>
        <w:rPr>
          <w:sz w:val="32"/>
        </w:rPr>
      </w:pPr>
    </w:p>
    <w:p w:rsidR="003011B3" w:rsidRDefault="003011B3">
      <w:pPr>
        <w:rPr>
          <w:sz w:val="32"/>
        </w:rPr>
      </w:pPr>
    </w:p>
    <w:p w:rsidR="003011B3" w:rsidRDefault="003011B3">
      <w:pPr>
        <w:spacing w:before="11"/>
        <w:rPr>
          <w:sz w:val="45"/>
        </w:rPr>
      </w:pPr>
    </w:p>
    <w:p w:rsidR="003011B3" w:rsidRDefault="009979DF">
      <w:pPr>
        <w:spacing w:before="1" w:line="536" w:lineRule="exact"/>
        <w:ind w:left="112"/>
        <w:rPr>
          <w:rFonts w:ascii="Calibri-BoldItalic" w:hAnsi="Calibri-BoldItalic"/>
          <w:b/>
          <w:i/>
          <w:sz w:val="44"/>
        </w:rPr>
      </w:pPr>
      <w:proofErr w:type="spellStart"/>
      <w:r>
        <w:rPr>
          <w:rFonts w:ascii="Calibri-BoldItalic" w:hAnsi="Calibri-BoldItalic"/>
          <w:b/>
          <w:i/>
          <w:sz w:val="44"/>
        </w:rPr>
        <w:t>Normale</w:t>
      </w:r>
      <w:proofErr w:type="spellEnd"/>
      <w:r>
        <w:rPr>
          <w:rFonts w:ascii="Calibri-BoldItalic" w:hAnsi="Calibri-BoldItalic"/>
          <w:b/>
          <w:i/>
          <w:sz w:val="44"/>
        </w:rPr>
        <w:t xml:space="preserve"> </w:t>
      </w:r>
      <w:proofErr w:type="spellStart"/>
      <w:r>
        <w:rPr>
          <w:rFonts w:ascii="Calibri-BoldItalic" w:hAnsi="Calibri-BoldItalic"/>
          <w:b/>
          <w:i/>
          <w:sz w:val="44"/>
        </w:rPr>
        <w:t>prijs</w:t>
      </w:r>
      <w:proofErr w:type="spellEnd"/>
      <w:r>
        <w:rPr>
          <w:rFonts w:ascii="Calibri-BoldItalic" w:hAnsi="Calibri-BoldItalic"/>
          <w:b/>
          <w:i/>
          <w:sz w:val="44"/>
        </w:rPr>
        <w:t>: € 2695</w:t>
      </w:r>
    </w:p>
    <w:p w:rsidR="003011B3" w:rsidRDefault="009979DF">
      <w:pPr>
        <w:spacing w:line="259" w:lineRule="auto"/>
        <w:ind w:left="112" w:right="5851"/>
        <w:rPr>
          <w:rFonts w:ascii="Calibri-BoldItalic" w:hAnsi="Calibri-BoldItalic"/>
          <w:b/>
          <w:i/>
          <w:sz w:val="44"/>
        </w:rPr>
      </w:pPr>
      <w:proofErr w:type="spellStart"/>
      <w:r>
        <w:rPr>
          <w:rFonts w:ascii="Calibri-BoldItalic" w:hAnsi="Calibri-BoldItalic"/>
          <w:b/>
          <w:i/>
          <w:color w:val="FF0000"/>
          <w:sz w:val="44"/>
        </w:rPr>
        <w:t>Prijs</w:t>
      </w:r>
      <w:proofErr w:type="spellEnd"/>
      <w:r>
        <w:rPr>
          <w:rFonts w:ascii="Calibri-BoldItalic" w:hAnsi="Calibri-BoldItalic"/>
          <w:b/>
          <w:i/>
          <w:color w:val="FF0000"/>
          <w:sz w:val="44"/>
        </w:rPr>
        <w:t xml:space="preserve"> </w:t>
      </w:r>
      <w:proofErr w:type="spellStart"/>
      <w:r>
        <w:rPr>
          <w:rFonts w:ascii="Calibri-BoldItalic" w:hAnsi="Calibri-BoldItalic"/>
          <w:b/>
          <w:i/>
          <w:color w:val="FF0000"/>
          <w:sz w:val="44"/>
        </w:rPr>
        <w:t>Samen</w:t>
      </w:r>
      <w:proofErr w:type="spellEnd"/>
      <w:r>
        <w:rPr>
          <w:rFonts w:ascii="Calibri-BoldItalic" w:hAnsi="Calibri-BoldItalic"/>
          <w:b/>
          <w:i/>
          <w:color w:val="FF0000"/>
          <w:sz w:val="44"/>
        </w:rPr>
        <w:t xml:space="preserve"> </w:t>
      </w:r>
      <w:proofErr w:type="spellStart"/>
      <w:r>
        <w:rPr>
          <w:rFonts w:ascii="Calibri-BoldItalic" w:hAnsi="Calibri-BoldItalic"/>
          <w:b/>
          <w:i/>
          <w:color w:val="FF0000"/>
          <w:sz w:val="44"/>
        </w:rPr>
        <w:t>Sterker</w:t>
      </w:r>
      <w:proofErr w:type="spellEnd"/>
      <w:r>
        <w:rPr>
          <w:rFonts w:ascii="Calibri-BoldItalic" w:hAnsi="Calibri-BoldItalic"/>
          <w:b/>
          <w:i/>
          <w:color w:val="FF0000"/>
          <w:sz w:val="44"/>
        </w:rPr>
        <w:t xml:space="preserve">: € 1995 </w:t>
      </w:r>
      <w:proofErr w:type="spellStart"/>
      <w:r>
        <w:rPr>
          <w:rFonts w:ascii="Calibri-BoldItalic" w:hAnsi="Calibri-BoldItalic"/>
          <w:b/>
          <w:i/>
          <w:sz w:val="44"/>
        </w:rPr>
        <w:t>Korting</w:t>
      </w:r>
      <w:proofErr w:type="spellEnd"/>
      <w:r>
        <w:rPr>
          <w:rFonts w:ascii="Calibri-BoldItalic" w:hAnsi="Calibri-BoldItalic"/>
          <w:b/>
          <w:i/>
          <w:sz w:val="44"/>
        </w:rPr>
        <w:t>: € 700</w:t>
      </w:r>
    </w:p>
    <w:p w:rsidR="003011B3" w:rsidRDefault="003011B3">
      <w:pPr>
        <w:pStyle w:val="Plattetekst"/>
        <w:rPr>
          <w:rFonts w:ascii="Calibri-BoldItalic"/>
          <w:i/>
          <w:sz w:val="20"/>
        </w:rPr>
      </w:pPr>
    </w:p>
    <w:p w:rsidR="003011B3" w:rsidRDefault="003011B3">
      <w:pPr>
        <w:pStyle w:val="Plattetekst"/>
        <w:rPr>
          <w:rFonts w:ascii="Calibri-BoldItalic"/>
          <w:i/>
          <w:sz w:val="20"/>
        </w:rPr>
      </w:pPr>
    </w:p>
    <w:p w:rsidR="003011B3" w:rsidRDefault="003011B3">
      <w:pPr>
        <w:pStyle w:val="Plattetekst"/>
        <w:rPr>
          <w:rFonts w:ascii="Calibri-BoldItalic"/>
          <w:i/>
          <w:sz w:val="20"/>
        </w:rPr>
      </w:pPr>
    </w:p>
    <w:p w:rsidR="003011B3" w:rsidRDefault="003011B3">
      <w:pPr>
        <w:pStyle w:val="Plattetekst"/>
        <w:rPr>
          <w:rFonts w:ascii="Calibri-BoldItalic"/>
          <w:i/>
          <w:sz w:val="20"/>
        </w:rPr>
      </w:pPr>
    </w:p>
    <w:p w:rsidR="003011B3" w:rsidRDefault="009979DF">
      <w:pPr>
        <w:pStyle w:val="Plattetekst"/>
        <w:spacing w:before="3"/>
        <w:rPr>
          <w:rFonts w:ascii="Calibri-BoldItalic"/>
          <w:i/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4806950</wp:posOffset>
            </wp:positionH>
            <wp:positionV relativeFrom="paragraph">
              <wp:posOffset>174167</wp:posOffset>
            </wp:positionV>
            <wp:extent cx="2140612" cy="111918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0612" cy="1119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11B3" w:rsidRDefault="003011B3">
      <w:pPr>
        <w:rPr>
          <w:rFonts w:ascii="Calibri-BoldItalic"/>
          <w:sz w:val="19"/>
        </w:rPr>
        <w:sectPr w:rsidR="003011B3">
          <w:type w:val="continuous"/>
          <w:pgSz w:w="11910" w:h="16840"/>
          <w:pgMar w:top="700" w:right="220" w:bottom="0" w:left="740" w:header="708" w:footer="708" w:gutter="0"/>
          <w:cols w:space="708"/>
        </w:sectPr>
      </w:pPr>
    </w:p>
    <w:p w:rsidR="003011B3" w:rsidRDefault="009979DF">
      <w:pPr>
        <w:pStyle w:val="Plattetekst"/>
        <w:ind w:left="207"/>
        <w:rPr>
          <w:rFonts w:ascii="Calibri-BoldItalic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692784</wp:posOffset>
            </wp:positionH>
            <wp:positionV relativeFrom="page">
              <wp:posOffset>6527430</wp:posOffset>
            </wp:positionV>
            <wp:extent cx="4267200" cy="416495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164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-BoldItalic"/>
          <w:b w:val="0"/>
          <w:noProof/>
          <w:sz w:val="20"/>
        </w:rPr>
        <w:drawing>
          <wp:inline distT="0" distB="0" distL="0" distR="0">
            <wp:extent cx="6446569" cy="425386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6569" cy="425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11B3">
      <w:pgSz w:w="11910" w:h="16840"/>
      <w:pgMar w:top="960" w:right="22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Italic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B7F46"/>
    <w:multiLevelType w:val="hybridMultilevel"/>
    <w:tmpl w:val="CAC20246"/>
    <w:lvl w:ilvl="0" w:tplc="AFDAED00">
      <w:numFmt w:val="bullet"/>
      <w:lvlText w:val=""/>
      <w:lvlJc w:val="left"/>
      <w:pPr>
        <w:ind w:left="832" w:hanging="361"/>
      </w:pPr>
      <w:rPr>
        <w:rFonts w:ascii="Wingdings" w:eastAsia="Wingdings" w:hAnsi="Wingdings" w:cs="Wingdings" w:hint="default"/>
        <w:color w:val="171716"/>
        <w:w w:val="100"/>
        <w:sz w:val="28"/>
        <w:szCs w:val="28"/>
      </w:rPr>
    </w:lvl>
    <w:lvl w:ilvl="1" w:tplc="B2B2EFB0">
      <w:numFmt w:val="bullet"/>
      <w:lvlText w:val="•"/>
      <w:lvlJc w:val="left"/>
      <w:pPr>
        <w:ind w:left="1850" w:hanging="361"/>
      </w:pPr>
      <w:rPr>
        <w:rFonts w:hint="default"/>
      </w:rPr>
    </w:lvl>
    <w:lvl w:ilvl="2" w:tplc="D466DAFE">
      <w:numFmt w:val="bullet"/>
      <w:lvlText w:val="•"/>
      <w:lvlJc w:val="left"/>
      <w:pPr>
        <w:ind w:left="2861" w:hanging="361"/>
      </w:pPr>
      <w:rPr>
        <w:rFonts w:hint="default"/>
      </w:rPr>
    </w:lvl>
    <w:lvl w:ilvl="3" w:tplc="CF6E47F4">
      <w:numFmt w:val="bullet"/>
      <w:lvlText w:val="•"/>
      <w:lvlJc w:val="left"/>
      <w:pPr>
        <w:ind w:left="3871" w:hanging="361"/>
      </w:pPr>
      <w:rPr>
        <w:rFonts w:hint="default"/>
      </w:rPr>
    </w:lvl>
    <w:lvl w:ilvl="4" w:tplc="F17A6FF4">
      <w:numFmt w:val="bullet"/>
      <w:lvlText w:val="•"/>
      <w:lvlJc w:val="left"/>
      <w:pPr>
        <w:ind w:left="4882" w:hanging="361"/>
      </w:pPr>
      <w:rPr>
        <w:rFonts w:hint="default"/>
      </w:rPr>
    </w:lvl>
    <w:lvl w:ilvl="5" w:tplc="7068B9B2">
      <w:numFmt w:val="bullet"/>
      <w:lvlText w:val="•"/>
      <w:lvlJc w:val="left"/>
      <w:pPr>
        <w:ind w:left="5893" w:hanging="361"/>
      </w:pPr>
      <w:rPr>
        <w:rFonts w:hint="default"/>
      </w:rPr>
    </w:lvl>
    <w:lvl w:ilvl="6" w:tplc="8B5016F0">
      <w:numFmt w:val="bullet"/>
      <w:lvlText w:val="•"/>
      <w:lvlJc w:val="left"/>
      <w:pPr>
        <w:ind w:left="6903" w:hanging="361"/>
      </w:pPr>
      <w:rPr>
        <w:rFonts w:hint="default"/>
      </w:rPr>
    </w:lvl>
    <w:lvl w:ilvl="7" w:tplc="48123538">
      <w:numFmt w:val="bullet"/>
      <w:lvlText w:val="•"/>
      <w:lvlJc w:val="left"/>
      <w:pPr>
        <w:ind w:left="7914" w:hanging="361"/>
      </w:pPr>
      <w:rPr>
        <w:rFonts w:hint="default"/>
      </w:rPr>
    </w:lvl>
    <w:lvl w:ilvl="8" w:tplc="FFBEC9E4">
      <w:numFmt w:val="bullet"/>
      <w:lvlText w:val="•"/>
      <w:lvlJc w:val="left"/>
      <w:pPr>
        <w:ind w:left="892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B3"/>
    <w:rsid w:val="003011B3"/>
    <w:rsid w:val="009979DF"/>
    <w:rsid w:val="00B4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7675FE"/>
  <w15:docId w15:val="{3A3B835F-0D21-AC42-8F20-3D49F674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44"/>
      <w:szCs w:val="44"/>
    </w:rPr>
  </w:style>
  <w:style w:type="paragraph" w:styleId="Lijstalinea">
    <w:name w:val="List Paragraph"/>
    <w:basedOn w:val="Standaard"/>
    <w:uiPriority w:val="1"/>
    <w:qFormat/>
    <w:pPr>
      <w:spacing w:line="341" w:lineRule="exact"/>
      <w:ind w:left="832" w:hanging="360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616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Michiel Feys</cp:lastModifiedBy>
  <cp:revision>3</cp:revision>
  <dcterms:created xsi:type="dcterms:W3CDTF">2019-03-27T14:33:00Z</dcterms:created>
  <dcterms:modified xsi:type="dcterms:W3CDTF">2019-03-27T14:35:00Z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PDFium</vt:lpwstr>
  </property>
  <property fmtid="{D5CDD505-2E9C-101B-9397-08002B2CF9AE}" pid="4" name="LastSaved">
    <vt:filetime>2019-03-27T00:00:00Z</vt:filetime>
  </property>
</Properties>
</file>